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94" w:rsidRPr="00377D7E" w:rsidRDefault="00DB1094" w:rsidP="00DB1094">
      <w:pPr>
        <w:jc w:val="center"/>
        <w:rPr>
          <w:rFonts w:ascii="Arial" w:hAnsi="Arial" w:cs="Arial"/>
          <w:b/>
          <w:bCs/>
          <w:sz w:val="28"/>
          <w:szCs w:val="28"/>
        </w:rPr>
      </w:pPr>
      <w:r w:rsidRPr="00377D7E">
        <w:rPr>
          <w:rFonts w:ascii="Arial" w:hAnsi="Arial" w:cs="Arial"/>
          <w:b/>
          <w:bCs/>
          <w:sz w:val="28"/>
          <w:szCs w:val="28"/>
        </w:rPr>
        <w:t>Traffic Jam</w:t>
      </w:r>
    </w:p>
    <w:p w:rsidR="00DB1094" w:rsidRPr="00377D7E" w:rsidRDefault="00DB1094" w:rsidP="00DB1094">
      <w:pPr>
        <w:rPr>
          <w:rFonts w:ascii="Arial" w:hAnsi="Arial" w:cs="Arial"/>
          <w:sz w:val="28"/>
          <w:szCs w:val="28"/>
        </w:rPr>
      </w:pPr>
      <w:r w:rsidRPr="00377D7E">
        <w:rPr>
          <w:rFonts w:ascii="Arial" w:hAnsi="Arial" w:cs="Arial"/>
          <w:b/>
          <w:bCs/>
          <w:sz w:val="28"/>
          <w:szCs w:val="28"/>
        </w:rPr>
        <w:t xml:space="preserve">Space requirement: </w:t>
      </w:r>
      <w:r>
        <w:rPr>
          <w:rFonts w:ascii="Arial" w:hAnsi="Arial" w:cs="Arial"/>
          <w:sz w:val="28"/>
          <w:szCs w:val="28"/>
        </w:rPr>
        <w:t>C</w:t>
      </w:r>
      <w:r w:rsidRPr="00377D7E">
        <w:rPr>
          <w:rFonts w:ascii="Arial" w:hAnsi="Arial" w:cs="Arial"/>
          <w:sz w:val="28"/>
          <w:szCs w:val="28"/>
        </w:rPr>
        <w:t>lassroom/activity room with free floor space</w:t>
      </w:r>
    </w:p>
    <w:p w:rsidR="00DB1094" w:rsidRPr="00377D7E" w:rsidRDefault="00DB1094" w:rsidP="00DB1094">
      <w:pPr>
        <w:rPr>
          <w:rFonts w:ascii="Arial" w:hAnsi="Arial" w:cs="Arial"/>
          <w:sz w:val="28"/>
          <w:szCs w:val="28"/>
        </w:rPr>
      </w:pPr>
      <w:r w:rsidRPr="00377D7E">
        <w:rPr>
          <w:rFonts w:ascii="Arial" w:hAnsi="Arial" w:cs="Arial"/>
          <w:b/>
          <w:bCs/>
          <w:sz w:val="28"/>
          <w:szCs w:val="28"/>
        </w:rPr>
        <w:t xml:space="preserve">Equipment: </w:t>
      </w:r>
      <w:r>
        <w:rPr>
          <w:rFonts w:ascii="Arial" w:hAnsi="Arial" w:cs="Arial"/>
          <w:sz w:val="28"/>
          <w:szCs w:val="28"/>
        </w:rPr>
        <w:t>T</w:t>
      </w:r>
      <w:r w:rsidRPr="00377D7E">
        <w:rPr>
          <w:rFonts w:ascii="Arial" w:hAnsi="Arial" w:cs="Arial"/>
          <w:sz w:val="28"/>
          <w:szCs w:val="28"/>
        </w:rPr>
        <w:t>ape or paper</w:t>
      </w:r>
    </w:p>
    <w:p w:rsidR="00DB1094" w:rsidRDefault="00DB1094" w:rsidP="00DB1094">
      <w:pPr>
        <w:rPr>
          <w:rFonts w:ascii="Arial" w:hAnsi="Arial" w:cs="Arial"/>
          <w:sz w:val="28"/>
          <w:szCs w:val="28"/>
        </w:rPr>
      </w:pPr>
      <w:r w:rsidRPr="00377D7E">
        <w:rPr>
          <w:rFonts w:ascii="Arial" w:hAnsi="Arial" w:cs="Arial"/>
          <w:b/>
          <w:bCs/>
          <w:sz w:val="28"/>
          <w:szCs w:val="28"/>
        </w:rPr>
        <w:t xml:space="preserve">Group size: </w:t>
      </w:r>
      <w:r w:rsidRPr="00377D7E">
        <w:rPr>
          <w:rFonts w:ascii="Arial" w:hAnsi="Arial" w:cs="Arial"/>
          <w:sz w:val="28"/>
          <w:szCs w:val="28"/>
        </w:rPr>
        <w:t>No more than 20 participants</w:t>
      </w:r>
    </w:p>
    <w:p w:rsidR="00DB1094" w:rsidRPr="00EF79E9" w:rsidRDefault="00DB1094" w:rsidP="00DB1094">
      <w:pPr>
        <w:tabs>
          <w:tab w:val="left" w:pos="3879"/>
        </w:tabs>
        <w:rPr>
          <w:rFonts w:ascii="Arial" w:hAnsi="Arial" w:cs="Arial"/>
          <w:sz w:val="28"/>
          <w:szCs w:val="28"/>
        </w:rPr>
      </w:pPr>
      <w:r>
        <w:rPr>
          <w:rFonts w:ascii="Arial" w:hAnsi="Arial" w:cs="Arial"/>
          <w:b/>
          <w:sz w:val="28"/>
          <w:szCs w:val="28"/>
        </w:rPr>
        <w:t>Alternative</w:t>
      </w:r>
      <w:r w:rsidRPr="00EF79E9">
        <w:rPr>
          <w:rFonts w:ascii="Arial" w:hAnsi="Arial" w:cs="Arial"/>
          <w:b/>
          <w:sz w:val="28"/>
          <w:szCs w:val="28"/>
        </w:rPr>
        <w:t>:</w:t>
      </w:r>
      <w:r>
        <w:rPr>
          <w:rFonts w:ascii="Arial" w:hAnsi="Arial" w:cs="Arial"/>
          <w:sz w:val="28"/>
          <w:szCs w:val="28"/>
        </w:rPr>
        <w:t xml:space="preserve"> You can use this to talk about advocacy and how you </w:t>
      </w:r>
      <w:proofErr w:type="gramStart"/>
      <w:r>
        <w:rPr>
          <w:rFonts w:ascii="Arial" w:hAnsi="Arial" w:cs="Arial"/>
          <w:sz w:val="28"/>
          <w:szCs w:val="28"/>
        </w:rPr>
        <w:t>have to</w:t>
      </w:r>
      <w:proofErr w:type="gramEnd"/>
      <w:r>
        <w:rPr>
          <w:rFonts w:ascii="Arial" w:hAnsi="Arial" w:cs="Arial"/>
          <w:sz w:val="28"/>
          <w:szCs w:val="28"/>
        </w:rPr>
        <w:t xml:space="preserve"> jump through lines of people at times to really affect change with the right person.  But, the impact along the path is huge.  Goal setting process, and how it is not usually one </w:t>
      </w:r>
      <w:proofErr w:type="gramStart"/>
      <w:r>
        <w:rPr>
          <w:rFonts w:ascii="Arial" w:hAnsi="Arial" w:cs="Arial"/>
          <w:sz w:val="28"/>
          <w:szCs w:val="28"/>
        </w:rPr>
        <w:t>step</w:t>
      </w:r>
      <w:proofErr w:type="gramEnd"/>
      <w:r>
        <w:rPr>
          <w:rFonts w:ascii="Arial" w:hAnsi="Arial" w:cs="Arial"/>
          <w:sz w:val="28"/>
          <w:szCs w:val="28"/>
        </w:rPr>
        <w:t xml:space="preserve"> or one person involved.  </w:t>
      </w:r>
    </w:p>
    <w:p w:rsidR="00DB1094" w:rsidRPr="00420E48" w:rsidRDefault="00DB1094" w:rsidP="00DB1094">
      <w:pPr>
        <w:tabs>
          <w:tab w:val="left" w:pos="3879"/>
        </w:tabs>
        <w:rPr>
          <w:rFonts w:ascii="Arial" w:hAnsi="Arial" w:cs="Arial"/>
          <w:sz w:val="28"/>
          <w:szCs w:val="28"/>
        </w:rPr>
      </w:pPr>
      <w:r w:rsidRPr="00EF79E9">
        <w:rPr>
          <w:rFonts w:ascii="Arial" w:hAnsi="Arial" w:cs="Arial"/>
          <w:b/>
          <w:sz w:val="28"/>
          <w:szCs w:val="28"/>
        </w:rPr>
        <w:t xml:space="preserve">Accessibility: </w:t>
      </w:r>
      <w:r w:rsidRPr="00420E48">
        <w:rPr>
          <w:rFonts w:ascii="Arial" w:hAnsi="Arial" w:cs="Arial"/>
          <w:sz w:val="28"/>
          <w:szCs w:val="28"/>
        </w:rPr>
        <w:t xml:space="preserve">You can put something down with texture that people can still roll across, but those that cannot see it will be able to feel it. </w:t>
      </w:r>
      <w:r>
        <w:rPr>
          <w:rFonts w:ascii="Arial" w:hAnsi="Arial" w:cs="Arial"/>
          <w:sz w:val="28"/>
          <w:szCs w:val="28"/>
        </w:rPr>
        <w:t xml:space="preserve"> Ensure the space for each person </w:t>
      </w:r>
      <w:proofErr w:type="gramStart"/>
      <w:r>
        <w:rPr>
          <w:rFonts w:ascii="Arial" w:hAnsi="Arial" w:cs="Arial"/>
          <w:sz w:val="28"/>
          <w:szCs w:val="28"/>
        </w:rPr>
        <w:t>takes into account</w:t>
      </w:r>
      <w:proofErr w:type="gramEnd"/>
      <w:r>
        <w:rPr>
          <w:rFonts w:ascii="Arial" w:hAnsi="Arial" w:cs="Arial"/>
          <w:sz w:val="28"/>
          <w:szCs w:val="28"/>
        </w:rPr>
        <w:t xml:space="preserve"> any mobility devices that someone may be using. </w:t>
      </w:r>
    </w:p>
    <w:p w:rsidR="00DB1094" w:rsidRPr="00377D7E" w:rsidRDefault="00DB1094" w:rsidP="00DB1094">
      <w:pPr>
        <w:rPr>
          <w:rFonts w:ascii="Arial" w:hAnsi="Arial" w:cs="Arial"/>
          <w:sz w:val="28"/>
          <w:szCs w:val="28"/>
        </w:rPr>
      </w:pPr>
      <w:r w:rsidRPr="00377D7E">
        <w:rPr>
          <w:rFonts w:ascii="Arial" w:hAnsi="Arial" w:cs="Arial"/>
          <w:b/>
          <w:bCs/>
          <w:sz w:val="28"/>
          <w:szCs w:val="28"/>
        </w:rPr>
        <w:t xml:space="preserve">Program goal(s): </w:t>
      </w:r>
    </w:p>
    <w:p w:rsidR="00DB1094" w:rsidRPr="00377D7E" w:rsidRDefault="00DB1094" w:rsidP="00DB1094">
      <w:pPr>
        <w:pStyle w:val="ListParagraph"/>
        <w:widowControl/>
        <w:numPr>
          <w:ilvl w:val="0"/>
          <w:numId w:val="1"/>
        </w:numPr>
        <w:spacing w:after="200" w:line="276" w:lineRule="auto"/>
        <w:ind w:leftChars="0"/>
        <w:contextualSpacing/>
        <w:jc w:val="left"/>
        <w:rPr>
          <w:rFonts w:ascii="Arial" w:hAnsi="Arial" w:cs="Arial"/>
          <w:sz w:val="28"/>
          <w:szCs w:val="28"/>
        </w:rPr>
      </w:pPr>
      <w:r w:rsidRPr="00377D7E">
        <w:rPr>
          <w:rFonts w:ascii="Arial" w:hAnsi="Arial" w:cs="Arial"/>
          <w:sz w:val="28"/>
          <w:szCs w:val="28"/>
        </w:rPr>
        <w:t xml:space="preserve">Participants will learn to work as a team.  </w:t>
      </w:r>
    </w:p>
    <w:p w:rsidR="00DB1094" w:rsidRPr="00377D7E" w:rsidRDefault="00DB1094" w:rsidP="00DB1094">
      <w:pPr>
        <w:pStyle w:val="ListParagraph"/>
        <w:widowControl/>
        <w:numPr>
          <w:ilvl w:val="0"/>
          <w:numId w:val="1"/>
        </w:numPr>
        <w:spacing w:after="200" w:line="276" w:lineRule="auto"/>
        <w:ind w:leftChars="0"/>
        <w:contextualSpacing/>
        <w:jc w:val="left"/>
        <w:rPr>
          <w:rFonts w:ascii="Arial" w:hAnsi="Arial" w:cs="Arial"/>
          <w:sz w:val="28"/>
          <w:szCs w:val="28"/>
        </w:rPr>
      </w:pPr>
      <w:r w:rsidRPr="00377D7E">
        <w:rPr>
          <w:rFonts w:ascii="Arial" w:hAnsi="Arial" w:cs="Arial"/>
          <w:sz w:val="28"/>
          <w:szCs w:val="28"/>
        </w:rPr>
        <w:t xml:space="preserve">Participants will become aware of the steps it takes to solve a problem.  </w:t>
      </w:r>
    </w:p>
    <w:p w:rsidR="00DB1094" w:rsidRPr="00377D7E" w:rsidRDefault="00DB1094" w:rsidP="00DB1094">
      <w:pPr>
        <w:rPr>
          <w:rFonts w:ascii="Arial" w:hAnsi="Arial" w:cs="Arial"/>
          <w:b/>
          <w:bCs/>
          <w:sz w:val="28"/>
          <w:szCs w:val="28"/>
        </w:rPr>
      </w:pPr>
      <w:r w:rsidRPr="00377D7E">
        <w:rPr>
          <w:rFonts w:ascii="Arial" w:hAnsi="Arial" w:cs="Arial"/>
          <w:b/>
          <w:bCs/>
          <w:sz w:val="28"/>
          <w:szCs w:val="28"/>
        </w:rPr>
        <w:t xml:space="preserve">Program description: </w:t>
      </w:r>
    </w:p>
    <w:p w:rsidR="00DB1094" w:rsidRPr="00377D7E" w:rsidRDefault="00DB1094" w:rsidP="00DB1094">
      <w:pPr>
        <w:rPr>
          <w:rFonts w:ascii="Arial" w:hAnsi="Arial" w:cs="Arial"/>
          <w:sz w:val="28"/>
          <w:szCs w:val="28"/>
        </w:rPr>
      </w:pPr>
      <w:r w:rsidRPr="00377D7E">
        <w:rPr>
          <w:rFonts w:ascii="Arial" w:hAnsi="Arial" w:cs="Arial"/>
          <w:b/>
          <w:bCs/>
          <w:sz w:val="28"/>
          <w:szCs w:val="28"/>
        </w:rPr>
        <w:t xml:space="preserve">Preparation: </w:t>
      </w:r>
      <w:r>
        <w:rPr>
          <w:rFonts w:ascii="Arial" w:hAnsi="Arial" w:cs="Arial"/>
          <w:sz w:val="28"/>
          <w:szCs w:val="28"/>
        </w:rPr>
        <w:t>P</w:t>
      </w:r>
      <w:r w:rsidRPr="00377D7E">
        <w:rPr>
          <w:rFonts w:ascii="Arial" w:hAnsi="Arial" w:cs="Arial"/>
          <w:sz w:val="28"/>
          <w:szCs w:val="28"/>
        </w:rPr>
        <w:t xml:space="preserve">lace tape or paper on the floor in a row of squares.  Be sure to have one </w:t>
      </w:r>
      <w:proofErr w:type="gramStart"/>
      <w:r w:rsidRPr="00377D7E">
        <w:rPr>
          <w:rFonts w:ascii="Arial" w:hAnsi="Arial" w:cs="Arial"/>
          <w:sz w:val="28"/>
          <w:szCs w:val="28"/>
        </w:rPr>
        <w:t>more square</w:t>
      </w:r>
      <w:proofErr w:type="gramEnd"/>
      <w:r w:rsidRPr="00377D7E">
        <w:rPr>
          <w:rFonts w:ascii="Arial" w:hAnsi="Arial" w:cs="Arial"/>
          <w:sz w:val="28"/>
          <w:szCs w:val="28"/>
        </w:rPr>
        <w:t xml:space="preserve"> than you have people.  </w:t>
      </w:r>
    </w:p>
    <w:p w:rsidR="00DB1094" w:rsidRPr="00377D7E" w:rsidRDefault="00DB1094" w:rsidP="00DB1094">
      <w:pPr>
        <w:rPr>
          <w:rFonts w:ascii="Arial" w:hAnsi="Arial" w:cs="Arial"/>
          <w:b/>
          <w:bCs/>
          <w:sz w:val="28"/>
          <w:szCs w:val="28"/>
        </w:rPr>
      </w:pPr>
      <w:r w:rsidRPr="00377D7E">
        <w:rPr>
          <w:rFonts w:ascii="Arial" w:hAnsi="Arial" w:cs="Arial"/>
          <w:b/>
          <w:bCs/>
          <w:sz w:val="28"/>
          <w:szCs w:val="28"/>
        </w:rPr>
        <w:t>Instructions:</w:t>
      </w:r>
    </w:p>
    <w:p w:rsidR="00DB1094" w:rsidRPr="00377D7E" w:rsidRDefault="00DB1094" w:rsidP="00DB1094">
      <w:pPr>
        <w:rPr>
          <w:rFonts w:ascii="Arial" w:hAnsi="Arial" w:cs="Arial"/>
          <w:b/>
          <w:bCs/>
          <w:sz w:val="28"/>
          <w:szCs w:val="28"/>
        </w:rPr>
      </w:pPr>
      <w:r w:rsidRPr="00377D7E">
        <w:rPr>
          <w:rFonts w:ascii="Arial" w:hAnsi="Arial" w:cs="Arial"/>
          <w:sz w:val="28"/>
          <w:szCs w:val="28"/>
        </w:rPr>
        <w:t xml:space="preserve">Divide the group </w:t>
      </w:r>
      <w:r>
        <w:rPr>
          <w:rFonts w:ascii="Arial" w:hAnsi="Arial" w:cs="Arial"/>
          <w:sz w:val="28"/>
          <w:szCs w:val="28"/>
        </w:rPr>
        <w:t xml:space="preserve">evenly as possible </w:t>
      </w:r>
      <w:r w:rsidRPr="00377D7E">
        <w:rPr>
          <w:rFonts w:ascii="Arial" w:hAnsi="Arial" w:cs="Arial"/>
          <w:sz w:val="28"/>
          <w:szCs w:val="28"/>
        </w:rPr>
        <w:t>depend</w:t>
      </w:r>
      <w:r>
        <w:rPr>
          <w:rFonts w:ascii="Arial" w:hAnsi="Arial" w:cs="Arial"/>
          <w:sz w:val="28"/>
          <w:szCs w:val="28"/>
        </w:rPr>
        <w:t>ing on how many people are there</w:t>
      </w:r>
      <w:r w:rsidRPr="00377D7E">
        <w:rPr>
          <w:rFonts w:ascii="Arial" w:hAnsi="Arial" w:cs="Arial"/>
          <w:sz w:val="28"/>
          <w:szCs w:val="28"/>
        </w:rPr>
        <w:t xml:space="preserve">.  To set up the game, place marked squares (one more than the number of people in the group) on the floor.  The boxes need to be placed in a straight line.  Be sure to </w:t>
      </w:r>
      <w:proofErr w:type="gramStart"/>
      <w:r w:rsidRPr="00377D7E">
        <w:rPr>
          <w:rFonts w:ascii="Arial" w:hAnsi="Arial" w:cs="Arial"/>
          <w:sz w:val="28"/>
          <w:szCs w:val="28"/>
        </w:rPr>
        <w:t>take into account</w:t>
      </w:r>
      <w:proofErr w:type="gramEnd"/>
      <w:r w:rsidRPr="00377D7E">
        <w:rPr>
          <w:rFonts w:ascii="Arial" w:hAnsi="Arial" w:cs="Arial"/>
          <w:sz w:val="28"/>
          <w:szCs w:val="28"/>
        </w:rPr>
        <w:t xml:space="preserve"> all of the people in the group.  There may be participants who </w:t>
      </w:r>
      <w:r>
        <w:rPr>
          <w:rFonts w:ascii="Arial" w:hAnsi="Arial" w:cs="Arial"/>
          <w:sz w:val="28"/>
          <w:szCs w:val="28"/>
        </w:rPr>
        <w:t>have mobility devices</w:t>
      </w:r>
      <w:r w:rsidRPr="00377D7E">
        <w:rPr>
          <w:rFonts w:ascii="Arial" w:hAnsi="Arial" w:cs="Arial"/>
          <w:sz w:val="28"/>
          <w:szCs w:val="28"/>
        </w:rPr>
        <w:t>.  You can make the boxes bigger to accommodate them.  Have each person stand on a marked box, leaving the center open.  The challenge is for the groups on either side of the center unmarked box to completely change to the other side, by moving one at a time, like in a game of Checkers.  Players may move into the vacant spot next to them, or they may jump another player on the opposite side, but they can NOT jump a player from their own side.  Players may not move backwards, and tw</w:t>
      </w:r>
      <w:r>
        <w:rPr>
          <w:rFonts w:ascii="Arial" w:hAnsi="Arial" w:cs="Arial"/>
          <w:sz w:val="28"/>
          <w:szCs w:val="28"/>
        </w:rPr>
        <w:t xml:space="preserve">o people cannot move at once.  </w:t>
      </w:r>
      <w:r w:rsidRPr="00377D7E">
        <w:rPr>
          <w:rFonts w:ascii="Arial" w:hAnsi="Arial" w:cs="Arial"/>
          <w:sz w:val="28"/>
          <w:szCs w:val="28"/>
        </w:rPr>
        <w:t xml:space="preserve"> </w:t>
      </w:r>
      <w:r>
        <w:rPr>
          <w:rFonts w:ascii="Arial" w:hAnsi="Arial" w:cs="Arial"/>
          <w:sz w:val="28"/>
          <w:szCs w:val="28"/>
        </w:rPr>
        <w:t xml:space="preserve">At the end they should all have switched sides. </w:t>
      </w:r>
      <w:r w:rsidRPr="00377D7E">
        <w:rPr>
          <w:rFonts w:ascii="Arial" w:hAnsi="Arial" w:cs="Arial"/>
          <w:sz w:val="28"/>
          <w:szCs w:val="28"/>
        </w:rPr>
        <w:t>Once the participants have finished talk about what the problem was and how they solved it.  Be sure to emphasize that they worked together and not just</w:t>
      </w:r>
      <w:r>
        <w:rPr>
          <w:rFonts w:ascii="Arial" w:hAnsi="Arial" w:cs="Arial"/>
          <w:sz w:val="28"/>
          <w:szCs w:val="28"/>
        </w:rPr>
        <w:t xml:space="preserve"> one person did it all. </w:t>
      </w:r>
    </w:p>
    <w:p w:rsidR="00F21048" w:rsidRDefault="00F21048">
      <w:bookmarkStart w:id="0" w:name="_GoBack"/>
      <w:bookmarkEnd w:id="0"/>
    </w:p>
    <w:sectPr w:rsidR="00F2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5B9"/>
    <w:multiLevelType w:val="hybridMultilevel"/>
    <w:tmpl w:val="D238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94"/>
    <w:rsid w:val="000477CD"/>
    <w:rsid w:val="001808B7"/>
    <w:rsid w:val="0028111A"/>
    <w:rsid w:val="00930027"/>
    <w:rsid w:val="00C01DDF"/>
    <w:rsid w:val="00DB1094"/>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D386E-09A1-4035-83B6-D279E0AA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094"/>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2017-11-14T12:09:00Z</dcterms:created>
  <dcterms:modified xsi:type="dcterms:W3CDTF">2017-11-14T12:10:00Z</dcterms:modified>
</cp:coreProperties>
</file>