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B4F" w:rsidRPr="00377D7E" w:rsidRDefault="00446B4F" w:rsidP="00446B4F">
      <w:pPr>
        <w:jc w:val="center"/>
        <w:rPr>
          <w:rFonts w:ascii="Arial" w:hAnsi="Arial" w:cs="Arial"/>
          <w:b/>
          <w:bCs/>
          <w:sz w:val="28"/>
          <w:szCs w:val="28"/>
        </w:rPr>
      </w:pPr>
      <w:r w:rsidRPr="00377D7E">
        <w:rPr>
          <w:rFonts w:ascii="Arial" w:hAnsi="Arial" w:cs="Arial"/>
          <w:b/>
          <w:bCs/>
          <w:sz w:val="28"/>
          <w:szCs w:val="28"/>
        </w:rPr>
        <w:t>Height Game</w:t>
      </w:r>
    </w:p>
    <w:p w:rsidR="00446B4F" w:rsidRPr="00377D7E" w:rsidRDefault="00446B4F" w:rsidP="00446B4F">
      <w:pPr>
        <w:rPr>
          <w:rFonts w:ascii="Arial" w:hAnsi="Arial" w:cs="Arial"/>
          <w:sz w:val="28"/>
          <w:szCs w:val="28"/>
        </w:rPr>
      </w:pPr>
      <w:r w:rsidRPr="00377D7E">
        <w:rPr>
          <w:rFonts w:ascii="Arial" w:hAnsi="Arial" w:cs="Arial"/>
          <w:b/>
          <w:bCs/>
          <w:sz w:val="28"/>
          <w:szCs w:val="28"/>
        </w:rPr>
        <w:t xml:space="preserve">Space requirement: </w:t>
      </w:r>
      <w:r>
        <w:rPr>
          <w:rFonts w:ascii="Arial" w:hAnsi="Arial" w:cs="Arial"/>
          <w:sz w:val="28"/>
          <w:szCs w:val="28"/>
        </w:rPr>
        <w:t>C</w:t>
      </w:r>
      <w:r w:rsidRPr="00377D7E">
        <w:rPr>
          <w:rFonts w:ascii="Arial" w:hAnsi="Arial" w:cs="Arial"/>
          <w:sz w:val="28"/>
          <w:szCs w:val="28"/>
        </w:rPr>
        <w:t>lassroom/activity room with free floor space</w:t>
      </w:r>
    </w:p>
    <w:p w:rsidR="00446B4F" w:rsidRPr="00377D7E" w:rsidRDefault="00446B4F" w:rsidP="00446B4F">
      <w:pPr>
        <w:rPr>
          <w:rFonts w:ascii="Arial" w:hAnsi="Arial" w:cs="Arial"/>
          <w:sz w:val="28"/>
          <w:szCs w:val="28"/>
        </w:rPr>
      </w:pPr>
      <w:r w:rsidRPr="00377D7E">
        <w:rPr>
          <w:rFonts w:ascii="Arial" w:hAnsi="Arial" w:cs="Arial"/>
          <w:b/>
          <w:bCs/>
          <w:sz w:val="28"/>
          <w:szCs w:val="28"/>
        </w:rPr>
        <w:t xml:space="preserve">Equipment: </w:t>
      </w:r>
      <w:r>
        <w:rPr>
          <w:rFonts w:ascii="Arial" w:hAnsi="Arial" w:cs="Arial"/>
          <w:sz w:val="28"/>
          <w:szCs w:val="28"/>
        </w:rPr>
        <w:t>N</w:t>
      </w:r>
      <w:r w:rsidRPr="00377D7E">
        <w:rPr>
          <w:rFonts w:ascii="Arial" w:hAnsi="Arial" w:cs="Arial"/>
          <w:sz w:val="28"/>
          <w:szCs w:val="28"/>
        </w:rPr>
        <w:t>one</w:t>
      </w:r>
    </w:p>
    <w:p w:rsidR="00446B4F" w:rsidRDefault="00446B4F" w:rsidP="00446B4F">
      <w:pPr>
        <w:rPr>
          <w:rFonts w:ascii="Arial" w:hAnsi="Arial" w:cs="Arial"/>
          <w:sz w:val="28"/>
          <w:szCs w:val="28"/>
        </w:rPr>
      </w:pPr>
      <w:r>
        <w:rPr>
          <w:rFonts w:ascii="Arial" w:hAnsi="Arial" w:cs="Arial"/>
          <w:b/>
          <w:bCs/>
          <w:sz w:val="28"/>
          <w:szCs w:val="28"/>
        </w:rPr>
        <w:t xml:space="preserve">Group size: </w:t>
      </w:r>
      <w:r w:rsidRPr="00CD37D6">
        <w:rPr>
          <w:rFonts w:ascii="Arial" w:hAnsi="Arial" w:cs="Arial"/>
          <w:bCs/>
          <w:sz w:val="28"/>
          <w:szCs w:val="28"/>
        </w:rPr>
        <w:t>G</w:t>
      </w:r>
      <w:r w:rsidRPr="00377D7E">
        <w:rPr>
          <w:rFonts w:ascii="Arial" w:hAnsi="Arial" w:cs="Arial"/>
          <w:sz w:val="28"/>
          <w:szCs w:val="28"/>
        </w:rPr>
        <w:t>roup of 6-20 participants</w:t>
      </w:r>
    </w:p>
    <w:p w:rsidR="00446B4F" w:rsidRPr="00EF79E9" w:rsidRDefault="00446B4F" w:rsidP="00446B4F">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w:t>
      </w:r>
      <w:r>
        <w:rPr>
          <w:rFonts w:ascii="Arial" w:hAnsi="Arial" w:cs="Arial"/>
          <w:b/>
          <w:sz w:val="28"/>
          <w:szCs w:val="28"/>
        </w:rPr>
        <w:t xml:space="preserve"> </w:t>
      </w:r>
      <w:r w:rsidRPr="00CD37D6">
        <w:rPr>
          <w:rFonts w:ascii="Arial" w:hAnsi="Arial" w:cs="Arial"/>
          <w:sz w:val="28"/>
          <w:szCs w:val="28"/>
        </w:rPr>
        <w:t>Understanding the group needs and how to communicate with others that have different accommodation needs.</w:t>
      </w:r>
      <w:r>
        <w:rPr>
          <w:rFonts w:ascii="Arial" w:hAnsi="Arial" w:cs="Arial"/>
          <w:b/>
          <w:sz w:val="28"/>
          <w:szCs w:val="28"/>
        </w:rPr>
        <w:t xml:space="preserve"> </w:t>
      </w:r>
    </w:p>
    <w:p w:rsidR="00446B4F" w:rsidRPr="00377D7E" w:rsidRDefault="00446B4F" w:rsidP="00446B4F">
      <w:pPr>
        <w:tabs>
          <w:tab w:val="left" w:pos="3879"/>
        </w:tabs>
        <w:rPr>
          <w:rFonts w:ascii="Arial" w:hAnsi="Arial" w:cs="Arial"/>
          <w:sz w:val="28"/>
          <w:szCs w:val="28"/>
        </w:rPr>
      </w:pPr>
      <w:r w:rsidRPr="00EF79E9">
        <w:rPr>
          <w:rFonts w:ascii="Arial" w:hAnsi="Arial" w:cs="Arial"/>
          <w:b/>
          <w:sz w:val="28"/>
          <w:szCs w:val="28"/>
        </w:rPr>
        <w:t xml:space="preserve">Accessibility: </w:t>
      </w:r>
      <w:r w:rsidRPr="00CD37D6">
        <w:rPr>
          <w:rFonts w:ascii="Arial" w:hAnsi="Arial" w:cs="Arial"/>
          <w:sz w:val="28"/>
          <w:szCs w:val="28"/>
        </w:rPr>
        <w:t>You may want to have someone that can communicate with someone that is not able to see the different heights ask for other types of accommodations.</w:t>
      </w:r>
      <w:r>
        <w:rPr>
          <w:rFonts w:ascii="Arial" w:hAnsi="Arial" w:cs="Arial"/>
          <w:b/>
          <w:sz w:val="28"/>
          <w:szCs w:val="28"/>
        </w:rPr>
        <w:t xml:space="preserve"> </w:t>
      </w:r>
    </w:p>
    <w:p w:rsidR="00446B4F" w:rsidRPr="00377D7E" w:rsidRDefault="00446B4F" w:rsidP="00446B4F">
      <w:pPr>
        <w:rPr>
          <w:rFonts w:ascii="Arial" w:hAnsi="Arial" w:cs="Arial"/>
          <w:sz w:val="28"/>
          <w:szCs w:val="28"/>
        </w:rPr>
      </w:pPr>
      <w:r w:rsidRPr="00377D7E">
        <w:rPr>
          <w:rFonts w:ascii="Arial" w:hAnsi="Arial" w:cs="Arial"/>
          <w:b/>
          <w:bCs/>
          <w:sz w:val="28"/>
          <w:szCs w:val="28"/>
        </w:rPr>
        <w:t xml:space="preserve">Program goals: </w:t>
      </w:r>
    </w:p>
    <w:p w:rsidR="00446B4F" w:rsidRPr="00377D7E" w:rsidRDefault="00446B4F" w:rsidP="00446B4F">
      <w:pPr>
        <w:pStyle w:val="ListParagraph"/>
        <w:widowControl/>
        <w:numPr>
          <w:ilvl w:val="0"/>
          <w:numId w:val="1"/>
        </w:numPr>
        <w:spacing w:after="200" w:line="276" w:lineRule="auto"/>
        <w:ind w:leftChars="0"/>
        <w:contextualSpacing/>
        <w:jc w:val="left"/>
        <w:rPr>
          <w:rFonts w:ascii="Arial" w:hAnsi="Arial" w:cs="Arial"/>
          <w:sz w:val="28"/>
          <w:szCs w:val="28"/>
        </w:rPr>
      </w:pPr>
      <w:r w:rsidRPr="00377D7E">
        <w:rPr>
          <w:rFonts w:ascii="Arial" w:hAnsi="Arial" w:cs="Arial"/>
          <w:sz w:val="28"/>
          <w:szCs w:val="28"/>
        </w:rPr>
        <w:t>Participants will become aware of the value of team work.</w:t>
      </w:r>
    </w:p>
    <w:p w:rsidR="00446B4F" w:rsidRPr="00377D7E" w:rsidRDefault="00446B4F" w:rsidP="00446B4F">
      <w:pPr>
        <w:pStyle w:val="ListParagraph"/>
        <w:widowControl/>
        <w:numPr>
          <w:ilvl w:val="0"/>
          <w:numId w:val="1"/>
        </w:numPr>
        <w:spacing w:after="200" w:line="276" w:lineRule="auto"/>
        <w:ind w:leftChars="0"/>
        <w:contextualSpacing/>
        <w:jc w:val="left"/>
        <w:rPr>
          <w:rFonts w:ascii="Arial" w:hAnsi="Arial" w:cs="Arial"/>
          <w:sz w:val="28"/>
          <w:szCs w:val="28"/>
        </w:rPr>
      </w:pPr>
      <w:r w:rsidRPr="00377D7E">
        <w:rPr>
          <w:rFonts w:ascii="Arial" w:hAnsi="Arial" w:cs="Arial"/>
          <w:sz w:val="28"/>
          <w:szCs w:val="28"/>
        </w:rPr>
        <w:t>Participants will become aware of the problem solving steps</w:t>
      </w:r>
      <w:r w:rsidRPr="00377D7E">
        <w:rPr>
          <w:rFonts w:ascii="Arial" w:hAnsi="Arial" w:cs="Arial"/>
          <w:b/>
          <w:bCs/>
          <w:sz w:val="28"/>
          <w:szCs w:val="28"/>
        </w:rPr>
        <w:t xml:space="preserve"> </w:t>
      </w:r>
    </w:p>
    <w:p w:rsidR="00446B4F" w:rsidRPr="00377D7E" w:rsidRDefault="00446B4F" w:rsidP="00446B4F">
      <w:pPr>
        <w:rPr>
          <w:rFonts w:ascii="Arial" w:hAnsi="Arial" w:cs="Arial"/>
          <w:b/>
          <w:bCs/>
          <w:sz w:val="28"/>
          <w:szCs w:val="28"/>
        </w:rPr>
      </w:pPr>
      <w:r w:rsidRPr="00377D7E">
        <w:rPr>
          <w:rFonts w:ascii="Arial" w:hAnsi="Arial" w:cs="Arial"/>
          <w:b/>
          <w:bCs/>
          <w:sz w:val="28"/>
          <w:szCs w:val="28"/>
        </w:rPr>
        <w:t>Program description:</w:t>
      </w:r>
    </w:p>
    <w:p w:rsidR="00446B4F" w:rsidRPr="00377D7E" w:rsidRDefault="00446B4F" w:rsidP="00446B4F">
      <w:pPr>
        <w:rPr>
          <w:rFonts w:ascii="Arial" w:hAnsi="Arial" w:cs="Arial"/>
          <w:sz w:val="28"/>
          <w:szCs w:val="28"/>
        </w:rPr>
      </w:pPr>
      <w:r w:rsidRPr="00377D7E">
        <w:rPr>
          <w:rFonts w:ascii="Arial" w:hAnsi="Arial" w:cs="Arial"/>
          <w:b/>
          <w:bCs/>
          <w:sz w:val="28"/>
          <w:szCs w:val="28"/>
        </w:rPr>
        <w:t xml:space="preserve">Preparation: </w:t>
      </w:r>
      <w:r>
        <w:rPr>
          <w:rFonts w:ascii="Arial" w:hAnsi="Arial" w:cs="Arial"/>
          <w:sz w:val="28"/>
          <w:szCs w:val="28"/>
        </w:rPr>
        <w:t>N</w:t>
      </w:r>
      <w:r w:rsidRPr="00377D7E">
        <w:rPr>
          <w:rFonts w:ascii="Arial" w:hAnsi="Arial" w:cs="Arial"/>
          <w:sz w:val="28"/>
          <w:szCs w:val="28"/>
        </w:rPr>
        <w:t>one</w:t>
      </w:r>
    </w:p>
    <w:p w:rsidR="00446B4F" w:rsidRPr="00377D7E" w:rsidRDefault="00446B4F" w:rsidP="00446B4F">
      <w:pPr>
        <w:rPr>
          <w:rFonts w:ascii="Arial" w:hAnsi="Arial" w:cs="Arial"/>
          <w:b/>
          <w:bCs/>
          <w:sz w:val="28"/>
          <w:szCs w:val="28"/>
        </w:rPr>
      </w:pPr>
      <w:r w:rsidRPr="00377D7E">
        <w:rPr>
          <w:rFonts w:ascii="Arial" w:hAnsi="Arial" w:cs="Arial"/>
          <w:b/>
          <w:bCs/>
          <w:sz w:val="28"/>
          <w:szCs w:val="28"/>
        </w:rPr>
        <w:t xml:space="preserve">Instructions: </w:t>
      </w:r>
    </w:p>
    <w:p w:rsidR="00446B4F" w:rsidRPr="00377D7E" w:rsidRDefault="00446B4F" w:rsidP="00446B4F">
      <w:pPr>
        <w:rPr>
          <w:rFonts w:ascii="Arial" w:hAnsi="Arial" w:cs="Arial"/>
          <w:sz w:val="28"/>
          <w:szCs w:val="28"/>
        </w:rPr>
      </w:pPr>
      <w:r w:rsidRPr="00377D7E">
        <w:rPr>
          <w:rFonts w:ascii="Arial" w:hAnsi="Arial" w:cs="Arial"/>
          <w:sz w:val="28"/>
          <w:szCs w:val="28"/>
        </w:rPr>
        <w:t>Have the participant’s line up in a str</w:t>
      </w:r>
      <w:r>
        <w:rPr>
          <w:rFonts w:ascii="Arial" w:hAnsi="Arial" w:cs="Arial"/>
          <w:sz w:val="28"/>
          <w:szCs w:val="28"/>
        </w:rPr>
        <w:t>aight line facing the facilitator</w:t>
      </w:r>
      <w:r w:rsidRPr="00377D7E">
        <w:rPr>
          <w:rFonts w:ascii="Arial" w:hAnsi="Arial" w:cs="Arial"/>
          <w:sz w:val="28"/>
          <w:szCs w:val="28"/>
        </w:rPr>
        <w:t xml:space="preserve">.  Once they have all joined the line tell them that they have to get in order by height.  The catch is that they cannot talk.  They must figure out other ways to communicate to get the job done.  Once they have completed the activity talk with them about what the problem was and how they solved it.  </w:t>
      </w:r>
    </w:p>
    <w:p w:rsidR="00446B4F" w:rsidRPr="00F3042F" w:rsidRDefault="00446B4F" w:rsidP="00446B4F">
      <w:pPr>
        <w:widowControl/>
        <w:spacing w:after="200"/>
        <w:contextualSpacing/>
        <w:jc w:val="left"/>
        <w:rPr>
          <w:rFonts w:ascii="Arial" w:hAnsi="Arial" w:cs="Arial"/>
          <w:sz w:val="28"/>
          <w:szCs w:val="28"/>
        </w:rPr>
      </w:pP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52A2E"/>
    <w:multiLevelType w:val="hybridMultilevel"/>
    <w:tmpl w:val="CE66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4F"/>
    <w:rsid w:val="000477CD"/>
    <w:rsid w:val="001808B7"/>
    <w:rsid w:val="0028111A"/>
    <w:rsid w:val="00446B4F"/>
    <w:rsid w:val="0093002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73E0-7526-483A-B39A-33FA89C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B4F"/>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2017-11-14T12:10:00Z</dcterms:created>
  <dcterms:modified xsi:type="dcterms:W3CDTF">2017-11-14T12:10:00Z</dcterms:modified>
</cp:coreProperties>
</file>