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60B6" w14:textId="77777777" w:rsidR="002B0642" w:rsidRDefault="002B0642" w:rsidP="005E176E">
      <w:pPr>
        <w:tabs>
          <w:tab w:val="num" w:pos="720"/>
        </w:tabs>
        <w:ind w:left="720" w:hanging="360"/>
      </w:pPr>
    </w:p>
    <w:p w14:paraId="2D063BBE" w14:textId="2F1D4E16" w:rsidR="003C5E55" w:rsidRPr="003C5E55" w:rsidRDefault="000D0404" w:rsidP="000D0404">
      <w:pPr>
        <w:pStyle w:val="ListParagraph"/>
        <w:numPr>
          <w:ilvl w:val="0"/>
          <w:numId w:val="4"/>
        </w:numPr>
      </w:pPr>
      <w:r>
        <w:t>HHS-HUD Fact Sheet</w:t>
      </w:r>
      <w:r w:rsidR="002273D1">
        <w:t>:</w:t>
      </w:r>
      <w:r>
        <w:t xml:space="preserve"> </w:t>
      </w:r>
      <w:r w:rsidRPr="002273D1">
        <w:rPr>
          <w:i/>
          <w:iCs/>
        </w:rPr>
        <w:t>Advancing Community Living</w:t>
      </w:r>
      <w:r w:rsidRPr="002273D1">
        <w:rPr>
          <w:i/>
          <w:iCs/>
        </w:rPr>
        <w:t xml:space="preserve"> </w:t>
      </w:r>
      <w:r w:rsidRPr="002273D1">
        <w:rPr>
          <w:i/>
          <w:iCs/>
        </w:rPr>
        <w:t>Through Coordination Between Housing</w:t>
      </w:r>
      <w:r w:rsidRPr="002273D1">
        <w:rPr>
          <w:i/>
          <w:iCs/>
        </w:rPr>
        <w:t xml:space="preserve"> </w:t>
      </w:r>
      <w:r w:rsidRPr="002273D1">
        <w:rPr>
          <w:i/>
          <w:iCs/>
        </w:rPr>
        <w:t>and Voluntary Community</w:t>
      </w:r>
      <w:r w:rsidRPr="002273D1">
        <w:rPr>
          <w:i/>
          <w:iCs/>
        </w:rPr>
        <w:t xml:space="preserve"> </w:t>
      </w:r>
      <w:r w:rsidRPr="002273D1">
        <w:rPr>
          <w:i/>
          <w:iCs/>
        </w:rPr>
        <w:t>Services</w:t>
      </w:r>
      <w:r>
        <w:t xml:space="preserve"> </w:t>
      </w:r>
      <w:hyperlink r:id="rId7" w:history="1">
        <w:r w:rsidR="003C5E55" w:rsidRPr="003C5E55">
          <w:rPr>
            <w:rStyle w:val="Hyperlink"/>
          </w:rPr>
          <w:t>https://acl.gov/sites/default/files/ada/H</w:t>
        </w:r>
        <w:r w:rsidR="003C5E55" w:rsidRPr="003C5E55">
          <w:rPr>
            <w:rStyle w:val="Hyperlink"/>
          </w:rPr>
          <w:t>HS-HUD_HousingFactSheetpdf.pdf</w:t>
        </w:r>
      </w:hyperlink>
    </w:p>
    <w:p w14:paraId="632EA982" w14:textId="39AF8FB3" w:rsidR="003C5E55" w:rsidRPr="003C5E55" w:rsidRDefault="005B2476" w:rsidP="00FF6917">
      <w:pPr>
        <w:numPr>
          <w:ilvl w:val="0"/>
          <w:numId w:val="1"/>
        </w:numPr>
      </w:pPr>
      <w:r>
        <w:t xml:space="preserve">Administration for Community Living CIL Webpage: </w:t>
      </w:r>
      <w:hyperlink r:id="rId8" w:history="1">
        <w:r w:rsidR="003C5E55" w:rsidRPr="003C5E55">
          <w:rPr>
            <w:rStyle w:val="Hyperlink"/>
          </w:rPr>
          <w:t>https://acl.gov/programs/aging-and-disability-networks/centers-independent-living</w:t>
        </w:r>
      </w:hyperlink>
    </w:p>
    <w:p w14:paraId="1029D6FE" w14:textId="2354E6B9" w:rsidR="003C5E55" w:rsidRPr="003C5E55" w:rsidRDefault="00466416" w:rsidP="00FF6917">
      <w:pPr>
        <w:numPr>
          <w:ilvl w:val="0"/>
          <w:numId w:val="1"/>
        </w:numPr>
      </w:pPr>
      <w:r>
        <w:t>Administration for Community Living I</w:t>
      </w:r>
      <w:r w:rsidRPr="00466416">
        <w:t>ndependent Living Services (ILS) Program</w:t>
      </w:r>
      <w:r>
        <w:t xml:space="preserve"> page </w:t>
      </w:r>
      <w:hyperlink r:id="rId9" w:history="1">
        <w:r w:rsidR="003C5E55" w:rsidRPr="003C5E55">
          <w:rPr>
            <w:rStyle w:val="Hyperlink"/>
          </w:rPr>
          <w:t>https://acl</w:t>
        </w:r>
        <w:r w:rsidR="003C5E55" w:rsidRPr="003C5E55">
          <w:rPr>
            <w:rStyle w:val="Hyperlink"/>
          </w:rPr>
          <w:t>.gov/ils-programs</w:t>
        </w:r>
      </w:hyperlink>
    </w:p>
    <w:p w14:paraId="1E38E431" w14:textId="26205E6A" w:rsidR="005E176E" w:rsidRPr="005E176E" w:rsidRDefault="00627008" w:rsidP="005E176E">
      <w:pPr>
        <w:numPr>
          <w:ilvl w:val="0"/>
          <w:numId w:val="1"/>
        </w:numPr>
      </w:pPr>
      <w:r>
        <w:t xml:space="preserve">Consumer </w:t>
      </w:r>
      <w:r w:rsidR="00A34ECC">
        <w:t xml:space="preserve">Finance </w:t>
      </w:r>
      <w:r>
        <w:t xml:space="preserve">Protection </w:t>
      </w:r>
      <w:r w:rsidR="00A34ECC">
        <w:t xml:space="preserve">Bureau, </w:t>
      </w:r>
      <w:r w:rsidR="00C85E73" w:rsidRPr="000475C9">
        <w:rPr>
          <w:i/>
          <w:iCs/>
        </w:rPr>
        <w:t>Finding Help with Rent and Utilities:</w:t>
      </w:r>
      <w:r w:rsidR="00C85E73">
        <w:t xml:space="preserve"> </w:t>
      </w:r>
      <w:hyperlink r:id="rId10" w:history="1">
        <w:r w:rsidR="00C85E73" w:rsidRPr="00CF6715">
          <w:rPr>
            <w:rStyle w:val="Hyperlink"/>
          </w:rPr>
          <w:t>https://www.consumerfinance.gov/coronavirus/mortgage-and-housing-assistance/renter-protections/find-help-with-rent-and-utilities/</w:t>
        </w:r>
      </w:hyperlink>
    </w:p>
    <w:p w14:paraId="0796E13A" w14:textId="70838A28" w:rsidR="005E176E" w:rsidRPr="005E176E" w:rsidRDefault="00654C09" w:rsidP="005E176E">
      <w:pPr>
        <w:numPr>
          <w:ilvl w:val="0"/>
          <w:numId w:val="1"/>
        </w:numPr>
      </w:pPr>
      <w:r w:rsidRPr="00654C09">
        <w:t xml:space="preserve">National Center for Mobility Management, </w:t>
      </w:r>
      <w:r w:rsidRPr="00654C09">
        <w:rPr>
          <w:i/>
          <w:iCs/>
        </w:rPr>
        <w:t>Proposed Fed Legislation: Public Transit To Connect To Low-Income Communities, Affordable Housing</w:t>
      </w:r>
      <w:r>
        <w:t xml:space="preserve"> </w:t>
      </w:r>
      <w:hyperlink r:id="rId11" w:history="1">
        <w:r w:rsidRPr="00CF6715">
          <w:rPr>
            <w:rStyle w:val="Hyperlink"/>
          </w:rPr>
          <w:t>https://nationalcenterformobilitymanagement.org/news/proposed-fed-legislation-public-transit-to-connect-to-low-income-communities-affordable-housing/</w:t>
        </w:r>
      </w:hyperlink>
    </w:p>
    <w:p w14:paraId="424B351A" w14:textId="48336F27" w:rsidR="005E176E" w:rsidRPr="005E176E" w:rsidRDefault="00284E6C" w:rsidP="005E176E">
      <w:pPr>
        <w:numPr>
          <w:ilvl w:val="0"/>
          <w:numId w:val="1"/>
        </w:numPr>
      </w:pPr>
      <w:r>
        <w:t xml:space="preserve">Equal Rights Center, </w:t>
      </w:r>
      <w:r w:rsidRPr="007A435C">
        <w:rPr>
          <w:i/>
          <w:iCs/>
        </w:rPr>
        <w:t>Disability</w:t>
      </w:r>
      <w:r w:rsidR="007A435C" w:rsidRPr="007A435C">
        <w:rPr>
          <w:i/>
          <w:iCs/>
        </w:rPr>
        <w:t>/Accessibility:</w:t>
      </w:r>
      <w:r w:rsidR="007A435C">
        <w:t xml:space="preserve"> </w:t>
      </w:r>
      <w:hyperlink r:id="rId12" w:history="1">
        <w:r w:rsidR="007A435C" w:rsidRPr="00CF6715">
          <w:rPr>
            <w:rStyle w:val="Hyperlink"/>
          </w:rPr>
          <w:t>https://equalrightscenter.org/our-programs/disability-accessibility/</w:t>
        </w:r>
      </w:hyperlink>
    </w:p>
    <w:p w14:paraId="26B73767" w14:textId="23B49D01" w:rsidR="000F1B71" w:rsidRPr="003C5E55" w:rsidRDefault="005A207C" w:rsidP="000F1B71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U.S. </w:t>
      </w:r>
      <w:r w:rsidR="00477B9C">
        <w:t xml:space="preserve">Department of Housing and Urban Development (HUD), </w:t>
      </w:r>
      <w:r w:rsidR="00477B9C" w:rsidRPr="005A207C">
        <w:rPr>
          <w:i/>
          <w:iCs/>
        </w:rPr>
        <w:t>Rental Assistance:</w:t>
      </w:r>
      <w:r w:rsidR="00477B9C">
        <w:t xml:space="preserve"> </w:t>
      </w:r>
      <w:hyperlink r:id="rId13" w:history="1">
        <w:r w:rsidRPr="00CF6715">
          <w:rPr>
            <w:rStyle w:val="Hyperlink"/>
          </w:rPr>
          <w:t>https://www.hud.gov/topics/rental_assistance</w:t>
        </w:r>
      </w:hyperlink>
    </w:p>
    <w:sectPr w:rsidR="000F1B71" w:rsidRPr="003C5E5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DEC" w14:textId="77777777" w:rsidR="00FC2E1B" w:rsidRDefault="00FC2E1B" w:rsidP="00EE113A">
      <w:pPr>
        <w:spacing w:after="0" w:line="240" w:lineRule="auto"/>
      </w:pPr>
      <w:r>
        <w:separator/>
      </w:r>
    </w:p>
  </w:endnote>
  <w:endnote w:type="continuationSeparator" w:id="0">
    <w:p w14:paraId="0EC77D8C" w14:textId="77777777" w:rsidR="00FC2E1B" w:rsidRDefault="00FC2E1B" w:rsidP="00EE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AE80" w14:textId="77777777" w:rsidR="00FC2E1B" w:rsidRDefault="00FC2E1B" w:rsidP="00EE113A">
      <w:pPr>
        <w:spacing w:after="0" w:line="240" w:lineRule="auto"/>
      </w:pPr>
      <w:r>
        <w:separator/>
      </w:r>
    </w:p>
  </w:footnote>
  <w:footnote w:type="continuationSeparator" w:id="0">
    <w:p w14:paraId="5329638D" w14:textId="77777777" w:rsidR="00FC2E1B" w:rsidRDefault="00FC2E1B" w:rsidP="00EE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E6D" w14:textId="74900690" w:rsidR="00EE113A" w:rsidRPr="006204BA" w:rsidRDefault="00253526" w:rsidP="006204BA">
    <w:pPr>
      <w:pStyle w:val="Header"/>
      <w:jc w:val="center"/>
      <w:rPr>
        <w:b/>
        <w:bCs/>
      </w:rPr>
    </w:pPr>
    <w:r w:rsidRPr="006204BA">
      <w:rPr>
        <w:b/>
        <w:bCs/>
      </w:rPr>
      <w:t>Growing Partnerships to Improve Housing Options for People with Disabilities</w:t>
    </w:r>
  </w:p>
  <w:p w14:paraId="5458BB78" w14:textId="3C29A37E" w:rsidR="006204BA" w:rsidRDefault="006204BA" w:rsidP="006204BA">
    <w:pPr>
      <w:pStyle w:val="Header"/>
      <w:jc w:val="center"/>
      <w:rPr>
        <w:b/>
        <w:bCs/>
      </w:rPr>
    </w:pPr>
    <w:r w:rsidRPr="006204BA">
      <w:rPr>
        <w:b/>
        <w:bCs/>
      </w:rPr>
      <w:t>Wednesday</w:t>
    </w:r>
    <w:r w:rsidRPr="006204BA">
      <w:rPr>
        <w:b/>
        <w:bCs/>
        <w:color w:val="0070C0"/>
      </w:rPr>
      <w:t xml:space="preserve"> </w:t>
    </w:r>
    <w:r w:rsidRPr="006204BA">
      <w:rPr>
        <w:b/>
        <w:bCs/>
      </w:rPr>
      <w:t>October 6 at 10am (MDT), 12-1pm ET</w:t>
    </w:r>
  </w:p>
  <w:p w14:paraId="2471E13B" w14:textId="77777777" w:rsidR="002B0642" w:rsidRPr="006204BA" w:rsidRDefault="002B0642" w:rsidP="006204BA">
    <w:pPr>
      <w:pStyle w:val="Header"/>
      <w:jc w:val="center"/>
      <w:rPr>
        <w:b/>
        <w:bCs/>
      </w:rPr>
    </w:pPr>
  </w:p>
  <w:p w14:paraId="1381EA02" w14:textId="24365C7B" w:rsidR="00EE113A" w:rsidRPr="006204BA" w:rsidRDefault="006204BA" w:rsidP="006204BA">
    <w:pPr>
      <w:pStyle w:val="Header"/>
      <w:jc w:val="center"/>
      <w:rPr>
        <w:b/>
        <w:bCs/>
      </w:rPr>
    </w:pPr>
    <w:r w:rsidRPr="006204BA">
      <w:rPr>
        <w:b/>
        <w:bCs/>
      </w:rPr>
      <w:t>Resources for Conference Website Upload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457B"/>
    <w:multiLevelType w:val="hybridMultilevel"/>
    <w:tmpl w:val="A8488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B72F5"/>
    <w:multiLevelType w:val="hybridMultilevel"/>
    <w:tmpl w:val="E0281E3A"/>
    <w:lvl w:ilvl="0" w:tplc="03D0A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8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6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4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2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63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7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9B6E06"/>
    <w:multiLevelType w:val="hybridMultilevel"/>
    <w:tmpl w:val="667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587D"/>
    <w:multiLevelType w:val="hybridMultilevel"/>
    <w:tmpl w:val="D218A1FE"/>
    <w:lvl w:ilvl="0" w:tplc="2F00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8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0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1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0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4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B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A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34E6"/>
    <w:rsid w:val="00030835"/>
    <w:rsid w:val="00045438"/>
    <w:rsid w:val="000475C9"/>
    <w:rsid w:val="000D0404"/>
    <w:rsid w:val="000F1B71"/>
    <w:rsid w:val="002273D1"/>
    <w:rsid w:val="00253526"/>
    <w:rsid w:val="00284E6C"/>
    <w:rsid w:val="002B0642"/>
    <w:rsid w:val="003C5E55"/>
    <w:rsid w:val="00466416"/>
    <w:rsid w:val="00477B9C"/>
    <w:rsid w:val="005A207C"/>
    <w:rsid w:val="005B2476"/>
    <w:rsid w:val="005E176E"/>
    <w:rsid w:val="006204BA"/>
    <w:rsid w:val="00627008"/>
    <w:rsid w:val="00651372"/>
    <w:rsid w:val="00654C09"/>
    <w:rsid w:val="0069682F"/>
    <w:rsid w:val="007A435C"/>
    <w:rsid w:val="00957125"/>
    <w:rsid w:val="00A34ECC"/>
    <w:rsid w:val="00B134E6"/>
    <w:rsid w:val="00B75EF6"/>
    <w:rsid w:val="00C85E73"/>
    <w:rsid w:val="00CD505D"/>
    <w:rsid w:val="00D4150C"/>
    <w:rsid w:val="00D518FF"/>
    <w:rsid w:val="00E703D5"/>
    <w:rsid w:val="00EE113A"/>
    <w:rsid w:val="00FC2E1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88A4"/>
  <w15:chartTrackingRefBased/>
  <w15:docId w15:val="{A9C6629B-E345-49FB-9DD9-13D1276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A"/>
  </w:style>
  <w:style w:type="paragraph" w:styleId="Footer">
    <w:name w:val="footer"/>
    <w:basedOn w:val="Normal"/>
    <w:link w:val="FooterChar"/>
    <w:uiPriority w:val="99"/>
    <w:unhideWhenUsed/>
    <w:rsid w:val="00EE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A"/>
  </w:style>
  <w:style w:type="character" w:styleId="FollowedHyperlink">
    <w:name w:val="FollowedHyperlink"/>
    <w:basedOn w:val="DefaultParagraphFont"/>
    <w:uiPriority w:val="99"/>
    <w:semiHidden/>
    <w:unhideWhenUsed/>
    <w:rsid w:val="000308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7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8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9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4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l.gov/programs/aging-and-disability-networks/centers-independent-living" TargetMode="External"/><Relationship Id="rId13" Type="http://schemas.openxmlformats.org/officeDocument/2006/relationships/hyperlink" Target="https://www.hud.gov/topics/rental_ass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l.gov/sites/default/files/ada/HHS-HUD_HousingFactSheetpdf.pdf" TargetMode="External"/><Relationship Id="rId12" Type="http://schemas.openxmlformats.org/officeDocument/2006/relationships/hyperlink" Target="https://equalrightscenter.org/our-programs/disability-accessibili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ionalcenterformobilitymanagement.org/news/proposed-fed-legislation-public-transit-to-connect-to-low-income-communities-affordable-hous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finance.gov/coronavirus/mortgage-and-housing-assistance/renter-protections/find-help-with-rent-and-util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l.gov/ils-progra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Op de Beke</dc:creator>
  <cp:keywords/>
  <dc:description/>
  <cp:lastModifiedBy>Maya Op de Beke</cp:lastModifiedBy>
  <cp:revision>36</cp:revision>
  <dcterms:created xsi:type="dcterms:W3CDTF">2021-10-07T17:21:00Z</dcterms:created>
  <dcterms:modified xsi:type="dcterms:W3CDTF">2021-10-12T19:45:00Z</dcterms:modified>
</cp:coreProperties>
</file>